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37F9">
        <w:rPr>
          <w:rFonts w:ascii="Times New Roman" w:hAnsi="Times New Roman" w:cs="Times New Roman"/>
          <w:b/>
          <w:sz w:val="24"/>
          <w:szCs w:val="24"/>
        </w:rPr>
        <w:t>101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05E79">
        <w:rPr>
          <w:rFonts w:ascii="Times New Roman" w:hAnsi="Times New Roman" w:cs="Times New Roman"/>
          <w:sz w:val="24"/>
          <w:szCs w:val="24"/>
        </w:rPr>
        <w:t>КЗК-</w:t>
      </w:r>
      <w:r w:rsidR="009A37F9" w:rsidRPr="00D05E79">
        <w:rPr>
          <w:rFonts w:ascii="Times New Roman" w:hAnsi="Times New Roman" w:cs="Times New Roman"/>
          <w:sz w:val="24"/>
          <w:szCs w:val="24"/>
        </w:rPr>
        <w:t>1145/2024</w:t>
      </w:r>
      <w:r w:rsidRPr="00D05E7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7F9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A37F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05E7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05E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A37F9" w:rsidRPr="00134104">
        <w:rPr>
          <w:rFonts w:ascii="Times New Roman" w:hAnsi="Times New Roman"/>
          <w:sz w:val="24"/>
          <w:szCs w:val="24"/>
        </w:rPr>
        <w:t xml:space="preserve">„Номад Енерджи Къмпани“ ЕООД </w:t>
      </w:r>
      <w:r w:rsidR="00EC7C72" w:rsidRPr="00D05E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950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A37F9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директор на ГД „Изпълнение на наказанията“,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50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05E7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69509D" w:rsidRDefault="0069509D" w:rsidP="006950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69509D">
        <w:rPr>
          <w:rFonts w:ascii="Times New Roman" w:hAnsi="Times New Roman" w:cs="Times New Roman"/>
          <w:sz w:val="24"/>
          <w:szCs w:val="24"/>
        </w:rPr>
        <w:t>И.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05E7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05E7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представеното п</w:t>
      </w:r>
      <w:r w:rsidR="00D05E79">
        <w:rPr>
          <w:rFonts w:ascii="Times New Roman" w:hAnsi="Times New Roman" w:cs="Times New Roman"/>
          <w:sz w:val="24"/>
          <w:szCs w:val="24"/>
        </w:rPr>
        <w:t>ред вас</w:t>
      </w:r>
      <w:r>
        <w:rPr>
          <w:rFonts w:ascii="Times New Roman" w:hAnsi="Times New Roman" w:cs="Times New Roman"/>
          <w:sz w:val="24"/>
          <w:szCs w:val="24"/>
        </w:rPr>
        <w:t xml:space="preserve"> становище.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9509D" w:rsidP="006950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5766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79" w:rsidRPr="00D05E79">
        <w:rPr>
          <w:rFonts w:ascii="Times New Roman" w:hAnsi="Times New Roman" w:cs="Times New Roman"/>
          <w:sz w:val="24"/>
          <w:szCs w:val="24"/>
        </w:rPr>
        <w:t>Оспорваме жалбата, като неоснователна, считаме, че атакуваното с жалбата решени</w:t>
      </w:r>
      <w:r w:rsidR="0085342D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на главния директор на </w:t>
      </w:r>
      <w:r w:rsidR="00D05E79">
        <w:rPr>
          <w:rFonts w:ascii="Times New Roman" w:hAnsi="Times New Roman" w:cs="Times New Roman"/>
          <w:sz w:val="24"/>
          <w:szCs w:val="24"/>
        </w:rPr>
        <w:t>ГДИН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за откриване на обществената поръчка </w:t>
      </w:r>
      <w:r w:rsidR="00E84A34">
        <w:rPr>
          <w:rFonts w:ascii="Times New Roman" w:hAnsi="Times New Roman" w:cs="Times New Roman"/>
          <w:sz w:val="24"/>
          <w:szCs w:val="24"/>
        </w:rPr>
        <w:t>е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законосъобразно и правилно</w:t>
      </w:r>
      <w:r w:rsidR="00E84A34"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като възложител</w:t>
      </w:r>
      <w:r w:rsidR="00E84A34">
        <w:rPr>
          <w:rFonts w:ascii="Times New Roman" w:hAnsi="Times New Roman" w:cs="Times New Roman"/>
          <w:sz w:val="24"/>
          <w:szCs w:val="24"/>
        </w:rPr>
        <w:t>ят е с</w:t>
      </w:r>
      <w:r w:rsidR="00D05E79" w:rsidRPr="00D05E79">
        <w:rPr>
          <w:rFonts w:ascii="Times New Roman" w:hAnsi="Times New Roman" w:cs="Times New Roman"/>
          <w:sz w:val="24"/>
          <w:szCs w:val="24"/>
        </w:rPr>
        <w:t>п</w:t>
      </w:r>
      <w:r w:rsidR="00E84A34">
        <w:rPr>
          <w:rFonts w:ascii="Times New Roman" w:hAnsi="Times New Roman" w:cs="Times New Roman"/>
          <w:sz w:val="24"/>
          <w:szCs w:val="24"/>
        </w:rPr>
        <w:t xml:space="preserve">азил всички законови изисквания, 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като </w:t>
      </w:r>
      <w:r w:rsidR="00E84A34">
        <w:rPr>
          <w:rFonts w:ascii="Times New Roman" w:hAnsi="Times New Roman" w:cs="Times New Roman"/>
          <w:sz w:val="24"/>
          <w:szCs w:val="24"/>
        </w:rPr>
        <w:t xml:space="preserve">е </w:t>
      </w:r>
      <w:r w:rsidR="00D05E79" w:rsidRPr="00D05E79">
        <w:rPr>
          <w:rFonts w:ascii="Times New Roman" w:hAnsi="Times New Roman" w:cs="Times New Roman"/>
          <w:sz w:val="24"/>
          <w:szCs w:val="24"/>
        </w:rPr>
        <w:t>определи</w:t>
      </w:r>
      <w:r w:rsidR="00E84A34">
        <w:rPr>
          <w:rFonts w:ascii="Times New Roman" w:hAnsi="Times New Roman" w:cs="Times New Roman"/>
          <w:sz w:val="24"/>
          <w:szCs w:val="24"/>
        </w:rPr>
        <w:t>л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условия</w:t>
      </w:r>
      <w:r w:rsidR="00E84A34"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съобразени със спецификата</w:t>
      </w:r>
      <w:r w:rsidR="00E84A34"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предмета</w:t>
      </w:r>
      <w:r w:rsidR="00E84A34"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естеството</w:t>
      </w:r>
      <w:r w:rsidR="00E84A34"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обема и стойността на обществената поръчка</w:t>
      </w:r>
      <w:r w:rsidR="0057667C">
        <w:rPr>
          <w:rFonts w:ascii="Times New Roman" w:hAnsi="Times New Roman" w:cs="Times New Roman"/>
          <w:sz w:val="24"/>
          <w:szCs w:val="24"/>
        </w:rPr>
        <w:t>.</w:t>
      </w:r>
    </w:p>
    <w:p w:rsidR="00D05E79" w:rsidRDefault="005766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процесната жалба по никакъв начин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D05E79" w:rsidRPr="00D05E79">
        <w:rPr>
          <w:rFonts w:ascii="Times New Roman" w:hAnsi="Times New Roman" w:cs="Times New Roman"/>
          <w:sz w:val="24"/>
          <w:szCs w:val="24"/>
        </w:rPr>
        <w:t>е доказано от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05E79" w:rsidRPr="00D05E79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05E79" w:rsidRPr="00D05E79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че са налице нарушения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5E79" w:rsidRPr="00D05E79">
        <w:rPr>
          <w:rFonts w:ascii="Times New Roman" w:hAnsi="Times New Roman" w:cs="Times New Roman"/>
          <w:sz w:val="24"/>
          <w:szCs w:val="24"/>
        </w:rPr>
        <w:t>ал</w:t>
      </w:r>
      <w:r>
        <w:rPr>
          <w:rFonts w:ascii="Times New Roman" w:hAnsi="Times New Roman" w:cs="Times New Roman"/>
          <w:sz w:val="24"/>
          <w:szCs w:val="24"/>
        </w:rPr>
        <w:t xml:space="preserve">. 2 от ЗОП, </w:t>
      </w:r>
      <w:r w:rsidR="00D05E79" w:rsidRPr="00D05E79">
        <w:rPr>
          <w:rFonts w:ascii="Times New Roman" w:hAnsi="Times New Roman" w:cs="Times New Roman"/>
          <w:sz w:val="24"/>
          <w:szCs w:val="24"/>
        </w:rPr>
        <w:t>също така в жалбата си до</w:t>
      </w:r>
      <w:r>
        <w:rPr>
          <w:rFonts w:ascii="Times New Roman" w:hAnsi="Times New Roman" w:cs="Times New Roman"/>
          <w:sz w:val="24"/>
          <w:szCs w:val="24"/>
        </w:rPr>
        <w:t xml:space="preserve"> КЗК </w:t>
      </w:r>
      <w:r w:rsidR="00D05E79" w:rsidRPr="00D05E79">
        <w:rPr>
          <w:rFonts w:ascii="Times New Roman" w:hAnsi="Times New Roman" w:cs="Times New Roman"/>
          <w:sz w:val="24"/>
          <w:szCs w:val="24"/>
        </w:rPr>
        <w:t>дружеството не доказва нарушение на неговите права и законни интереси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твърдените от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D05E79" w:rsidRPr="00D05E79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05E79" w:rsidRPr="00D05E79">
        <w:rPr>
          <w:rFonts w:ascii="Times New Roman" w:hAnsi="Times New Roman" w:cs="Times New Roman"/>
          <w:sz w:val="24"/>
          <w:szCs w:val="24"/>
        </w:rPr>
        <w:t>одателя нарушени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не са обвързани с конкретни фактически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излага се единствено хипотетично засягане на такива права и интереси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като се навеждат твърдения за нарушения в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като се позовава само банкетно на нормата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49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E79" w:rsidRPr="00D05E7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5E79" w:rsidRPr="00D05E79">
        <w:rPr>
          <w:rFonts w:ascii="Times New Roman" w:hAnsi="Times New Roman" w:cs="Times New Roman"/>
          <w:sz w:val="24"/>
          <w:szCs w:val="24"/>
        </w:rPr>
        <w:t>1 от</w:t>
      </w:r>
      <w:r>
        <w:rPr>
          <w:rFonts w:ascii="Times New Roman" w:hAnsi="Times New Roman" w:cs="Times New Roman"/>
          <w:sz w:val="24"/>
          <w:szCs w:val="24"/>
        </w:rPr>
        <w:t xml:space="preserve"> ЗОП. </w:t>
      </w:r>
      <w:r w:rsidR="00D05E79" w:rsidRPr="00D05E79">
        <w:rPr>
          <w:rFonts w:ascii="Times New Roman" w:hAnsi="Times New Roman" w:cs="Times New Roman"/>
          <w:sz w:val="24"/>
          <w:szCs w:val="24"/>
        </w:rPr>
        <w:t>Благодаря ви.</w:t>
      </w:r>
    </w:p>
    <w:p w:rsidR="00D05E79" w:rsidRDefault="00D05E79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5E79" w:rsidRDefault="00D05E7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5E79" w:rsidRDefault="00D05E7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F65" w:rsidRDefault="00853F65">
      <w:pPr>
        <w:spacing w:after="0" w:line="240" w:lineRule="auto"/>
      </w:pPr>
      <w:r>
        <w:separator/>
      </w:r>
    </w:p>
  </w:endnote>
  <w:endnote w:type="continuationSeparator" w:id="0">
    <w:p w:rsidR="00853F65" w:rsidRDefault="00853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4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53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F65" w:rsidRDefault="00853F65">
      <w:pPr>
        <w:spacing w:after="0" w:line="240" w:lineRule="auto"/>
      </w:pPr>
      <w:r>
        <w:separator/>
      </w:r>
    </w:p>
  </w:footnote>
  <w:footnote w:type="continuationSeparator" w:id="0">
    <w:p w:rsidR="00853F65" w:rsidRDefault="00853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1270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7667C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9509D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342D"/>
    <w:rsid w:val="00853F65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101B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05E79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71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2</cp:revision>
  <dcterms:created xsi:type="dcterms:W3CDTF">2025-01-31T08:58:00Z</dcterms:created>
  <dcterms:modified xsi:type="dcterms:W3CDTF">2025-01-31T08:58:00Z</dcterms:modified>
</cp:coreProperties>
</file>